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bookmarkStart w:id="0" w:name="_GoBack"/>
      <w:bookmarkEnd w:id="0"/>
      <w:r w:rsidRPr="00734619">
        <w:rPr>
          <w:rFonts w:ascii="Arial Unicode MS" w:eastAsia="Arial Unicode MS" w:hAnsi="Arial Unicode MS" w:cs="Arial Unicode MS"/>
          <w:b/>
          <w:sz w:val="24"/>
        </w:rPr>
        <w:t>DÜZCE ÜNİVERSİTESİ</w:t>
      </w:r>
    </w:p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A0731A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………………………………..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MÜHENDİSLİĞİ BÖLÜM BAŞKANLIĞINA</w:t>
      </w:r>
    </w:p>
    <w:p w:rsidR="006A7C4F" w:rsidRPr="00734619" w:rsidRDefault="006A7C4F">
      <w:pPr>
        <w:rPr>
          <w:rFonts w:ascii="Arial Unicode MS" w:eastAsia="Arial Unicode MS" w:hAnsi="Arial Unicode MS" w:cs="Arial Unicode MS"/>
          <w:sz w:val="24"/>
        </w:rPr>
      </w:pPr>
    </w:p>
    <w:p w:rsidR="006A7C4F" w:rsidRPr="00734619" w:rsidRDefault="00734619" w:rsidP="006A7C4F">
      <w:pPr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r w:rsidR="00106473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…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</w:t>
      </w:r>
      <w:r w:rsidRPr="00734619">
        <w:rPr>
          <w:rFonts w:ascii="Arial Unicode MS" w:eastAsia="Arial Unicode MS" w:hAnsi="Arial Unicode MS" w:cs="Arial Unicode MS"/>
          <w:sz w:val="24"/>
        </w:rPr>
        <w:t>…….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…….……… numaralı öğrencisiyim. Mezun olabilmem için </w:t>
      </w:r>
      <w:r w:rsidRPr="00734619">
        <w:rPr>
          <w:rFonts w:ascii="Arial Unicode MS" w:eastAsia="Arial Unicode MS" w:hAnsi="Arial Unicode MS" w:cs="Arial Unicode MS"/>
          <w:sz w:val="24"/>
        </w:rPr>
        <w:t>aşağıda belirtmiş olduğum dersten</w:t>
      </w:r>
      <w:r>
        <w:rPr>
          <w:rFonts w:ascii="Arial Unicode MS" w:eastAsia="Arial Unicode MS" w:hAnsi="Arial Unicode MS" w:cs="Arial Unicode MS"/>
          <w:sz w:val="24"/>
        </w:rPr>
        <w:t>/derslerden</w:t>
      </w:r>
      <w:r w:rsidRPr="00734619">
        <w:rPr>
          <w:rFonts w:ascii="Arial Unicode MS" w:eastAsia="Arial Unicode MS" w:hAnsi="Arial Unicode MS" w:cs="Arial Unicode MS"/>
          <w:sz w:val="24"/>
        </w:rPr>
        <w:t xml:space="preserve"> </w:t>
      </w:r>
      <w:r w:rsidR="00106473">
        <w:rPr>
          <w:rFonts w:ascii="Arial Unicode MS" w:eastAsia="Arial Unicode MS" w:hAnsi="Arial Unicode MS" w:cs="Arial Unicode MS"/>
          <w:sz w:val="24"/>
        </w:rPr>
        <w:t>T</w:t>
      </w:r>
      <w:r w:rsidR="006A7C4F" w:rsidRPr="00734619">
        <w:rPr>
          <w:rFonts w:ascii="Arial Unicode MS" w:eastAsia="Arial Unicode MS" w:hAnsi="Arial Unicode MS" w:cs="Arial Unicode MS"/>
          <w:sz w:val="24"/>
        </w:rPr>
        <w:t>ek</w:t>
      </w:r>
      <w:r w:rsidRPr="00734619">
        <w:rPr>
          <w:rFonts w:ascii="Arial Unicode MS" w:eastAsia="Arial Unicode MS" w:hAnsi="Arial Unicode MS" w:cs="Arial Unicode MS"/>
          <w:sz w:val="24"/>
        </w:rPr>
        <w:t>/</w:t>
      </w:r>
      <w:r w:rsidR="00106473">
        <w:rPr>
          <w:rFonts w:ascii="Arial Unicode MS" w:eastAsia="Arial Unicode MS" w:hAnsi="Arial Unicode MS" w:cs="Arial Unicode MS"/>
          <w:sz w:val="24"/>
        </w:rPr>
        <w:t>Ç</w:t>
      </w:r>
      <w:r w:rsidRPr="00734619">
        <w:rPr>
          <w:rFonts w:ascii="Arial Unicode MS" w:eastAsia="Arial Unicode MS" w:hAnsi="Arial Unicode MS" w:cs="Arial Unicode MS"/>
          <w:sz w:val="24"/>
        </w:rPr>
        <w:t>ift</w:t>
      </w:r>
      <w:r w:rsidR="00106473">
        <w:rPr>
          <w:rFonts w:ascii="Arial Unicode MS" w:eastAsia="Arial Unicode MS" w:hAnsi="Arial Unicode MS" w:cs="Arial Unicode MS"/>
          <w:sz w:val="24"/>
        </w:rPr>
        <w:t xml:space="preserve"> Ders s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ınavına girmek istiyorum. </w:t>
      </w:r>
    </w:p>
    <w:p w:rsidR="00734619" w:rsidRPr="00734619" w:rsidRDefault="006A7C4F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 w:rsidR="005D3315"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5D3315" w:rsidRPr="00734619" w:rsidRDefault="005D3315" w:rsidP="00734619">
      <w:pPr>
        <w:ind w:left="7080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912"/>
      </w:tblGrid>
      <w:tr w:rsidR="005D3315" w:rsidTr="001D7492">
        <w:tc>
          <w:tcPr>
            <w:tcW w:w="851" w:type="dxa"/>
          </w:tcPr>
          <w:p w:rsidR="005D3315" w:rsidRP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5D3315" w:rsidRP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 Kodu</w:t>
            </w:r>
          </w:p>
        </w:tc>
        <w:tc>
          <w:tcPr>
            <w:tcW w:w="6912" w:type="dxa"/>
          </w:tcPr>
          <w:p w:rsidR="005D3315" w:rsidRPr="005D3315" w:rsidRDefault="005D3315" w:rsidP="005D3315">
            <w:pPr>
              <w:pStyle w:val="ListParagraph"/>
              <w:tabs>
                <w:tab w:val="left" w:pos="2115"/>
              </w:tabs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ab/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Dersin Adı</w:t>
            </w: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……/….../20…</w:t>
      </w:r>
    </w:p>
    <w:p w:rsidR="006A7C4F" w:rsidRPr="005D3315" w:rsidRDefault="005D3315" w:rsidP="00106473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</w:t>
      </w:r>
      <w:r w:rsidR="001D7492"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</w:t>
      </w: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>Adı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ve </w:t>
      </w:r>
      <w:r w:rsid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C51BAB" w:rsidRDefault="00734619" w:rsidP="00734619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106473" w:rsidRDefault="005D3315" w:rsidP="005D3315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   </w:t>
      </w:r>
    </w:p>
    <w:p w:rsidR="00E0176B" w:rsidRPr="005D3315" w:rsidRDefault="005D3315" w:rsidP="00106473">
      <w:pPr>
        <w:tabs>
          <w:tab w:val="left" w:pos="649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Cep Tel.</w:t>
      </w:r>
      <w:r>
        <w:rPr>
          <w:rFonts w:ascii="Arial Unicode MS" w:eastAsia="Arial Unicode MS" w:hAnsi="Arial Unicode MS" w:cs="Arial Unicode MS"/>
          <w:b/>
          <w:sz w:val="24"/>
        </w:rPr>
        <w:t>:</w:t>
      </w:r>
    </w:p>
    <w:p w:rsidR="005D3315" w:rsidRPr="00734619" w:rsidRDefault="005D3315" w:rsidP="006A7C4F">
      <w:pPr>
        <w:rPr>
          <w:rFonts w:ascii="Arial Unicode MS" w:eastAsia="Arial Unicode MS" w:hAnsi="Arial Unicode MS" w:cs="Arial Unicode MS"/>
          <w:b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1D7492" w:rsidRDefault="00106473" w:rsidP="00106473">
      <w:pPr>
        <w:jc w:val="center"/>
        <w:rPr>
          <w:rFonts w:ascii="Arial Unicode MS" w:eastAsia="Arial Unicode MS" w:hAnsi="Arial Unicode MS" w:cs="Arial Unicode MS"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4D37D8" w:rsidRPr="00106473" w:rsidRDefault="001D7492" w:rsidP="006A7C4F">
      <w:pPr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Ek:</w:t>
      </w:r>
      <w:r w:rsidR="00106473" w:rsidRP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</w:p>
    <w:sectPr w:rsidR="004D37D8" w:rsidRPr="0010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4F"/>
    <w:rsid w:val="00071C41"/>
    <w:rsid w:val="00106473"/>
    <w:rsid w:val="00113268"/>
    <w:rsid w:val="001772C5"/>
    <w:rsid w:val="001D7492"/>
    <w:rsid w:val="00204B9F"/>
    <w:rsid w:val="00383CDF"/>
    <w:rsid w:val="004D37D8"/>
    <w:rsid w:val="005D3315"/>
    <w:rsid w:val="006A7C4F"/>
    <w:rsid w:val="00734619"/>
    <w:rsid w:val="00750DD2"/>
    <w:rsid w:val="00A0731A"/>
    <w:rsid w:val="00B45D11"/>
    <w:rsid w:val="00C51BAB"/>
    <w:rsid w:val="00CF1B11"/>
    <w:rsid w:val="00E0176B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41B948-2A65-4658-AD32-7515DA3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Asus</cp:lastModifiedBy>
  <cp:revision>2</cp:revision>
  <dcterms:created xsi:type="dcterms:W3CDTF">2019-06-13T13:13:00Z</dcterms:created>
  <dcterms:modified xsi:type="dcterms:W3CDTF">2019-06-13T13:13:00Z</dcterms:modified>
</cp:coreProperties>
</file>